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A" w:rsidRPr="00A80A5A" w:rsidRDefault="00CE6DA3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57124"/>
            <wp:effectExtent l="0" t="0" r="0" b="6350"/>
            <wp:docPr id="1" name="Рисунок 1" descr="C:\Users\Комп6\Desktop\положения скан\Scan_20170110_12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 скан\Scan_20170110_121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70F9A" w:rsidRPr="00A80A5A">
        <w:rPr>
          <w:rFonts w:ascii="Times New Roman" w:hAnsi="Times New Roman" w:cs="Times New Roman"/>
          <w:sz w:val="24"/>
          <w:szCs w:val="24"/>
        </w:rPr>
        <w:t xml:space="preserve"> наглядных пособий, экспозиционными устройствами, классной доской, инструментами и </w:t>
      </w:r>
      <w:r w:rsidR="00570F9A" w:rsidRPr="00A80A5A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приспособлениями в соответствии со спецификой преподаваемой дисциплины.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2.4. Каждый обучающийся обеспечивается рабочим местом за партой или столом (аудиторным, чертежным или лабораторным)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2.6. В помещениях начальных классов, лабораториях, учебных кабинетах, мастерских обязательно устанавливаются умывальники.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2.7. Кабинеты физики и химии оборудованы специальными демонстрационными столами, где предусматривается установка пультов управления проектной аппаратурой, оборудуется подача воды, электричества, канализация. Для лучшей видимости учебно-наглядных пособий демонстрационный стол устанавливают на подиум. В кабинетах физики и химии устанавливают двухместные лабораторные столы с подводкой электроэнергии. Лаборатория химии оборудуется вытяжными шкафами. </w:t>
      </w:r>
    </w:p>
    <w:p w:rsidR="00570F9A" w:rsidRPr="00A80A5A" w:rsidRDefault="00E84AA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2.8</w:t>
      </w:r>
      <w:r w:rsidR="00570F9A" w:rsidRPr="00A80A5A">
        <w:rPr>
          <w:rFonts w:ascii="Times New Roman" w:hAnsi="Times New Roman" w:cs="Times New Roman"/>
          <w:sz w:val="24"/>
          <w:szCs w:val="24"/>
        </w:rPr>
        <w:t>. Оформление учебного кабинета должно соответствовать требованиям современного дизайна для учебных помещений.</w:t>
      </w:r>
    </w:p>
    <w:p w:rsidR="001539EE" w:rsidRPr="00A80A5A" w:rsidRDefault="001539EE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5A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 учебного кабинета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3.1. Занятия </w:t>
      </w:r>
      <w:proofErr w:type="gramStart"/>
      <w:r w:rsidRPr="00A80A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A5A">
        <w:rPr>
          <w:rFonts w:ascii="Times New Roman" w:hAnsi="Times New Roman" w:cs="Times New Roman"/>
          <w:sz w:val="24"/>
          <w:szCs w:val="24"/>
        </w:rPr>
        <w:t xml:space="preserve"> в учебном кабинете проводятся по расписанию, утвержденному директором школы.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3.3. Основное содержание работы учебных кабинетов: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проведение занятий по образовательной программе учебного плана, занятий дополнительного образования по профилю учебного кабинета;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качественного проведения образовательного процесса на базе учебного кабинета;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подготовка методических и дидактических средств обучения;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соблюдение мер для охраны здоровья обучающихся и педагогических работников, охраны труда, противопожарной защиты, санитарии и гигиены;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участие в проведении смотров-конкурсов учебных кабинетов;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- обеспечение сохранности имущества кабинета.</w:t>
      </w:r>
    </w:p>
    <w:p w:rsidR="001539EE" w:rsidRPr="00A80A5A" w:rsidRDefault="001539EE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5A">
        <w:rPr>
          <w:rFonts w:ascii="Times New Roman" w:hAnsi="Times New Roman" w:cs="Times New Roman"/>
          <w:b/>
          <w:sz w:val="24"/>
          <w:szCs w:val="24"/>
        </w:rPr>
        <w:t xml:space="preserve">4. Руководство учебным кабинетом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4.1. 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руководителя, курирующего данный цикл учебных предметов). </w:t>
      </w:r>
    </w:p>
    <w:p w:rsidR="001539EE" w:rsidRPr="00A80A5A" w:rsidRDefault="00E84AA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4.2</w:t>
      </w:r>
      <w:r w:rsidR="00570F9A" w:rsidRPr="00A80A5A">
        <w:rPr>
          <w:rFonts w:ascii="Times New Roman" w:hAnsi="Times New Roman" w:cs="Times New Roman"/>
          <w:sz w:val="24"/>
          <w:szCs w:val="24"/>
        </w:rPr>
        <w:t>. Заведующий учебным кабинетом:</w:t>
      </w:r>
    </w:p>
    <w:p w:rsidR="00570F9A" w:rsidRPr="00A80A5A" w:rsidRDefault="001539EE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-оформляет паспорт кабинета (приложение);</w:t>
      </w:r>
      <w:r w:rsidR="00570F9A" w:rsidRPr="00A8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планирует работу учебного кабинета, в т. ч. организацию методической работы; </w:t>
      </w:r>
    </w:p>
    <w:p w:rsidR="00570F9A" w:rsidRPr="00A80A5A" w:rsidRDefault="001539EE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-</w:t>
      </w:r>
      <w:r w:rsidR="00570F9A" w:rsidRPr="00A80A5A">
        <w:rPr>
          <w:rFonts w:ascii="Times New Roman" w:hAnsi="Times New Roman" w:cs="Times New Roman"/>
          <w:sz w:val="24"/>
          <w:szCs w:val="24"/>
        </w:rPr>
        <w:t xml:space="preserve">максимально использует возможности учебного кабинета для осуществления образовательного процесса;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lastRenderedPageBreak/>
        <w:t xml:space="preserve"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осуществляет контроль за санитарно-гигиеническим состоянием кабинета;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принимает на ответственное хранение материальные ценности учебного кабинета, ведет их учет в установленном порядке; </w:t>
      </w:r>
    </w:p>
    <w:p w:rsidR="00570F9A" w:rsidRPr="00A80A5A" w:rsidRDefault="00570F9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 xml:space="preserve"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 </w:t>
      </w:r>
    </w:p>
    <w:p w:rsidR="008C0859" w:rsidRDefault="00570F9A" w:rsidP="008C0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  <w:r w:rsidR="008C0859">
        <w:rPr>
          <w:rFonts w:ascii="Times New Roman" w:hAnsi="Times New Roman" w:cs="Times New Roman"/>
          <w:sz w:val="24"/>
          <w:szCs w:val="24"/>
        </w:rPr>
        <w:br w:type="page"/>
      </w:r>
    </w:p>
    <w:p w:rsidR="00A80A5A" w:rsidRPr="00A80A5A" w:rsidRDefault="001539EE" w:rsidP="00A80A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A80A5A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A80A5A" w:rsidRPr="00A80A5A">
        <w:rPr>
          <w:rFonts w:ascii="Times New Roman" w:hAnsi="Times New Roman" w:cs="Times New Roman"/>
          <w:sz w:val="20"/>
          <w:szCs w:val="24"/>
        </w:rPr>
        <w:t xml:space="preserve"> к Положению об учебном кабинете </w:t>
      </w:r>
    </w:p>
    <w:p w:rsidR="001539EE" w:rsidRPr="00A80A5A" w:rsidRDefault="00A531B2" w:rsidP="00A80A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МБОУ</w:t>
      </w:r>
      <w:r w:rsidR="00A80A5A" w:rsidRPr="00A80A5A">
        <w:rPr>
          <w:rFonts w:ascii="Times New Roman" w:hAnsi="Times New Roman" w:cs="Times New Roman"/>
          <w:sz w:val="20"/>
          <w:szCs w:val="24"/>
        </w:rPr>
        <w:t xml:space="preserve"> </w:t>
      </w:r>
      <w:r w:rsidR="007F4F06">
        <w:rPr>
          <w:rFonts w:ascii="Times New Roman" w:hAnsi="Times New Roman" w:cs="Times New Roman"/>
          <w:sz w:val="20"/>
          <w:szCs w:val="24"/>
        </w:rPr>
        <w:t>Шапкинской</w:t>
      </w:r>
      <w:r w:rsidR="00A80A5A" w:rsidRPr="00A80A5A">
        <w:rPr>
          <w:rFonts w:ascii="Times New Roman" w:hAnsi="Times New Roman" w:cs="Times New Roman"/>
          <w:sz w:val="20"/>
          <w:szCs w:val="24"/>
        </w:rPr>
        <w:t xml:space="preserve"> СОШ № </w:t>
      </w:r>
      <w:r w:rsidR="007F4F06">
        <w:rPr>
          <w:rFonts w:ascii="Times New Roman" w:hAnsi="Times New Roman" w:cs="Times New Roman"/>
          <w:sz w:val="20"/>
          <w:szCs w:val="24"/>
        </w:rPr>
        <w:t>11</w:t>
      </w:r>
    </w:p>
    <w:p w:rsidR="00A80A5A" w:rsidRDefault="00A80A5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A5A" w:rsidRDefault="00A80A5A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7B">
        <w:rPr>
          <w:rFonts w:ascii="Times New Roman" w:hAnsi="Times New Roman" w:cs="Times New Roman"/>
          <w:b/>
          <w:sz w:val="24"/>
          <w:szCs w:val="24"/>
        </w:rPr>
        <w:t>Структура паспорта кабинета</w:t>
      </w:r>
    </w:p>
    <w:p w:rsidR="008C0859" w:rsidRPr="0057147B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59" w:rsidRPr="00E04389" w:rsidRDefault="008C0859" w:rsidP="008C0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t>1.Титульный лист:</w:t>
      </w:r>
    </w:p>
    <w:p w:rsidR="008C0859" w:rsidRPr="00E04389" w:rsidRDefault="008C0859" w:rsidP="008C0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859" w:rsidRDefault="008C0859" w:rsidP="008C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pStyle w:val="a6"/>
        <w:rPr>
          <w:sz w:val="40"/>
          <w:szCs w:val="40"/>
        </w:rPr>
      </w:pPr>
      <w:r w:rsidRPr="0057147B">
        <w:rPr>
          <w:sz w:val="40"/>
          <w:szCs w:val="40"/>
        </w:rPr>
        <w:t>ПАСПОРТ</w:t>
      </w:r>
    </w:p>
    <w:p w:rsidR="008C0859" w:rsidRPr="0057147B" w:rsidRDefault="008C0859" w:rsidP="008C0859">
      <w:pPr>
        <w:pStyle w:val="a6"/>
        <w:rPr>
          <w:sz w:val="40"/>
          <w:szCs w:val="40"/>
        </w:rPr>
      </w:pPr>
    </w:p>
    <w:p w:rsidR="008C0859" w:rsidRPr="0057147B" w:rsidRDefault="008C0859" w:rsidP="008C0859">
      <w:pPr>
        <w:pStyle w:val="a6"/>
        <w:rPr>
          <w:sz w:val="40"/>
          <w:szCs w:val="40"/>
        </w:rPr>
      </w:pPr>
      <w:r w:rsidRPr="0057147B">
        <w:rPr>
          <w:sz w:val="40"/>
          <w:szCs w:val="40"/>
        </w:rPr>
        <w:t>УЧЕБНОГО КАБИНЕТА №  ___________</w:t>
      </w:r>
    </w:p>
    <w:p w:rsidR="008C0859" w:rsidRPr="0057147B" w:rsidRDefault="008C0859" w:rsidP="008C0859">
      <w:pPr>
        <w:pStyle w:val="a6"/>
        <w:rPr>
          <w:sz w:val="36"/>
        </w:rPr>
      </w:pPr>
    </w:p>
    <w:p w:rsidR="008C0859" w:rsidRPr="0057147B" w:rsidRDefault="008C0859" w:rsidP="008C0859">
      <w:pPr>
        <w:pStyle w:val="a6"/>
        <w:jc w:val="left"/>
        <w:rPr>
          <w:sz w:val="36"/>
        </w:rPr>
      </w:pPr>
    </w:p>
    <w:p w:rsidR="008C0859" w:rsidRPr="0057147B" w:rsidRDefault="008C0859" w:rsidP="008C0859">
      <w:pPr>
        <w:rPr>
          <w:rFonts w:ascii="Times New Roman" w:hAnsi="Times New Roman" w:cs="Times New Roman"/>
          <w:b/>
          <w:bCs/>
          <w:sz w:val="36"/>
        </w:rPr>
      </w:pPr>
    </w:p>
    <w:p w:rsidR="008C0859" w:rsidRPr="0057147B" w:rsidRDefault="008C0859" w:rsidP="008C08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 xml:space="preserve">Кабинет </w:t>
      </w:r>
      <w:r w:rsidR="00A531B2">
        <w:rPr>
          <w:rFonts w:ascii="Times New Roman" w:hAnsi="Times New Roman" w:cs="Times New Roman"/>
          <w:sz w:val="36"/>
        </w:rPr>
        <w:t>МБОУ</w:t>
      </w:r>
      <w:r w:rsidR="007F4F06">
        <w:rPr>
          <w:rFonts w:ascii="Times New Roman" w:hAnsi="Times New Roman" w:cs="Times New Roman"/>
          <w:sz w:val="36"/>
        </w:rPr>
        <w:t xml:space="preserve"> Шапкинской СОШ</w:t>
      </w:r>
      <w:r w:rsidRPr="0057147B">
        <w:rPr>
          <w:rFonts w:ascii="Times New Roman" w:hAnsi="Times New Roman" w:cs="Times New Roman"/>
          <w:sz w:val="36"/>
        </w:rPr>
        <w:t xml:space="preserve"> № </w:t>
      </w:r>
      <w:r w:rsidR="007F4F06">
        <w:rPr>
          <w:rFonts w:ascii="Times New Roman" w:hAnsi="Times New Roman" w:cs="Times New Roman"/>
          <w:sz w:val="36"/>
        </w:rPr>
        <w:t>11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8C0859" w:rsidRPr="0057147B" w:rsidRDefault="008C0859" w:rsidP="008C08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 xml:space="preserve">Адрес школы          </w:t>
      </w:r>
      <w:r w:rsidR="007F4F06">
        <w:rPr>
          <w:rFonts w:ascii="Times New Roman" w:hAnsi="Times New Roman" w:cs="Times New Roman"/>
          <w:sz w:val="36"/>
        </w:rPr>
        <w:t>п.Шапкино</w:t>
      </w:r>
      <w:r w:rsidRPr="0057147B">
        <w:rPr>
          <w:rFonts w:ascii="Times New Roman" w:hAnsi="Times New Roman" w:cs="Times New Roman"/>
          <w:sz w:val="36"/>
        </w:rPr>
        <w:t xml:space="preserve">, ул. </w:t>
      </w:r>
      <w:r w:rsidR="007F4F06">
        <w:rPr>
          <w:rFonts w:ascii="Times New Roman" w:hAnsi="Times New Roman" w:cs="Times New Roman"/>
          <w:sz w:val="36"/>
        </w:rPr>
        <w:t>Мира</w:t>
      </w:r>
      <w:r>
        <w:rPr>
          <w:rFonts w:ascii="Times New Roman" w:hAnsi="Times New Roman" w:cs="Times New Roman"/>
          <w:sz w:val="36"/>
        </w:rPr>
        <w:t>,</w:t>
      </w:r>
      <w:r w:rsidRPr="0057147B">
        <w:rPr>
          <w:rFonts w:ascii="Times New Roman" w:hAnsi="Times New Roman" w:cs="Times New Roman"/>
          <w:sz w:val="36"/>
        </w:rPr>
        <w:t xml:space="preserve"> </w:t>
      </w:r>
      <w:r w:rsidR="007F4F06">
        <w:rPr>
          <w:rFonts w:ascii="Times New Roman" w:hAnsi="Times New Roman" w:cs="Times New Roman"/>
          <w:sz w:val="36"/>
        </w:rPr>
        <w:t>1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8C0859" w:rsidRPr="0057147B" w:rsidRDefault="008C0859" w:rsidP="008C08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>Фамилия, имя, отчество заведующего кабинетом ______________________________________________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8C0859" w:rsidRPr="0057147B" w:rsidRDefault="008C0859" w:rsidP="008C08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>Класс, ответственный за кабинет ______________________________________________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B2" w:rsidRDefault="00A531B2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</w:rPr>
        <w:t>Приказ директора школы о назначении заведующих кабинетами</w:t>
      </w:r>
    </w:p>
    <w:p w:rsidR="008C0859" w:rsidRPr="00E0438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5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</w:rPr>
        <w:t>Положение об учебном кабинете</w:t>
      </w:r>
    </w:p>
    <w:p w:rsidR="008C0859" w:rsidRPr="00E0438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5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</w:rPr>
        <w:t>Схема кабинета</w:t>
      </w:r>
      <w:r w:rsidRPr="00E04389">
        <w:rPr>
          <w:rFonts w:ascii="Times New Roman" w:hAnsi="Times New Roman" w:cs="Times New Roman"/>
          <w:b/>
          <w:sz w:val="24"/>
          <w:szCs w:val="24"/>
        </w:rPr>
        <w:tab/>
      </w:r>
    </w:p>
    <w:p w:rsidR="008C0859" w:rsidRPr="00E04389" w:rsidRDefault="008C0859" w:rsidP="008C0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59" w:rsidRPr="0057147B" w:rsidRDefault="008C0859" w:rsidP="008C0859">
      <w:pPr>
        <w:tabs>
          <w:tab w:val="left" w:pos="3160"/>
        </w:tabs>
        <w:rPr>
          <w:rFonts w:ascii="Times New Roman" w:hAnsi="Times New Roman" w:cs="Times New Roman"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57147B">
        <w:rPr>
          <w:rFonts w:ascii="Times New Roman" w:hAnsi="Times New Roman" w:cs="Times New Roman"/>
          <w:b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(оборудование)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946"/>
        <w:gridCol w:w="2729"/>
      </w:tblGrid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59" w:rsidRDefault="008C0859" w:rsidP="008C0859">
      <w:pPr>
        <w:tabs>
          <w:tab w:val="left" w:pos="7570"/>
        </w:tabs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tabs>
          <w:tab w:val="left" w:pos="7570"/>
        </w:tabs>
        <w:rPr>
          <w:rFonts w:ascii="Times New Roman" w:hAnsi="Times New Roman" w:cs="Times New Roman"/>
          <w:sz w:val="24"/>
          <w:szCs w:val="24"/>
        </w:rPr>
      </w:pPr>
    </w:p>
    <w:p w:rsidR="008C0859" w:rsidRPr="00E04389" w:rsidRDefault="008C0859" w:rsidP="008C0859">
      <w:pPr>
        <w:tabs>
          <w:tab w:val="left" w:pos="7570"/>
        </w:tabs>
        <w:rPr>
          <w:rFonts w:ascii="Times New Roman" w:hAnsi="Times New Roman" w:cs="Times New Roman"/>
          <w:b/>
          <w:sz w:val="24"/>
          <w:szCs w:val="24"/>
        </w:rPr>
      </w:pPr>
      <w:r w:rsidRPr="00E0438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8C0859" w:rsidRPr="0057147B" w:rsidRDefault="008C0859" w:rsidP="008C0859">
      <w:pPr>
        <w:tabs>
          <w:tab w:val="left" w:pos="7570"/>
        </w:tabs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tabs>
          <w:tab w:val="left" w:pos="7570"/>
        </w:tabs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C0859" w:rsidRPr="0057147B" w:rsidSect="00B219AD">
          <w:footerReference w:type="default" r:id="rId10"/>
          <w:pgSz w:w="11906" w:h="16838"/>
          <w:pgMar w:top="1134" w:right="567" w:bottom="964" w:left="1134" w:header="0" w:footer="397" w:gutter="0"/>
          <w:cols w:space="708"/>
          <w:docGrid w:linePitch="360"/>
        </w:sectPr>
      </w:pPr>
    </w:p>
    <w:p w:rsidR="008C0859" w:rsidRDefault="008C0859" w:rsidP="008C0859">
      <w:pPr>
        <w:pStyle w:val="5"/>
        <w:jc w:val="center"/>
        <w:rPr>
          <w:i w:val="0"/>
        </w:rPr>
      </w:pPr>
      <w:r>
        <w:rPr>
          <w:i w:val="0"/>
        </w:rPr>
        <w:lastRenderedPageBreak/>
        <w:t>7. График занятости кабинета</w:t>
      </w:r>
      <w:r w:rsidRPr="00E04389">
        <w:rPr>
          <w:i w:val="0"/>
        </w:rPr>
        <w:t xml:space="preserve"> </w:t>
      </w:r>
    </w:p>
    <w:p w:rsidR="008C0859" w:rsidRPr="00E04389" w:rsidRDefault="008C0859" w:rsidP="008C0859">
      <w:pPr>
        <w:rPr>
          <w:lang w:eastAsia="ru-RU"/>
        </w:rPr>
      </w:pPr>
    </w:p>
    <w:p w:rsidR="008C0859" w:rsidRPr="00E04389" w:rsidRDefault="008C0859" w:rsidP="008C0859">
      <w:pPr>
        <w:jc w:val="center"/>
        <w:rPr>
          <w:rFonts w:ascii="Times New Roman" w:hAnsi="Times New Roman" w:cs="Times New Roman"/>
          <w:sz w:val="28"/>
        </w:rPr>
      </w:pPr>
      <w:r w:rsidRPr="00E04389">
        <w:rPr>
          <w:rFonts w:ascii="Times New Roman" w:hAnsi="Times New Roman" w:cs="Times New Roman"/>
          <w:sz w:val="28"/>
        </w:rPr>
        <w:t>_____________________________________________</w:t>
      </w:r>
    </w:p>
    <w:p w:rsidR="008C0859" w:rsidRPr="00E04389" w:rsidRDefault="008C0859" w:rsidP="008C0859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E04389">
        <w:rPr>
          <w:rFonts w:ascii="Times New Roman" w:hAnsi="Times New Roman" w:cs="Times New Roman"/>
          <w:sz w:val="28"/>
          <w:vertAlign w:val="superscript"/>
        </w:rPr>
        <w:t>предмет</w:t>
      </w:r>
    </w:p>
    <w:tbl>
      <w:tblPr>
        <w:tblpPr w:leftFromText="180" w:rightFromText="180" w:vertAnchor="text" w:horzAnchor="margin" w:tblpXSpec="center" w:tblpY="117"/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036"/>
        <w:gridCol w:w="2126"/>
        <w:gridCol w:w="2061"/>
        <w:gridCol w:w="1950"/>
        <w:gridCol w:w="1949"/>
        <w:gridCol w:w="1950"/>
        <w:gridCol w:w="1960"/>
      </w:tblGrid>
      <w:tr w:rsidR="008C0859" w:rsidRPr="00E04389" w:rsidTr="008C0859">
        <w:trPr>
          <w:cantSplit/>
          <w:trHeight w:val="781"/>
        </w:trPr>
        <w:tc>
          <w:tcPr>
            <w:tcW w:w="1482" w:type="dxa"/>
            <w:vMerge w:val="restart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36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26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9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5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6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C0859" w:rsidRPr="00E04389" w:rsidTr="008C0859">
        <w:trPr>
          <w:cantSplit/>
          <w:trHeight w:val="462"/>
        </w:trPr>
        <w:tc>
          <w:tcPr>
            <w:tcW w:w="1482" w:type="dxa"/>
            <w:vMerge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206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95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949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95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960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учитель</w:t>
            </w:r>
          </w:p>
        </w:tc>
      </w:tr>
      <w:tr w:rsidR="008C0859" w:rsidRPr="00E04389" w:rsidTr="005F0FE8">
        <w:trPr>
          <w:cantSplit/>
          <w:trHeight w:val="571"/>
        </w:trPr>
        <w:tc>
          <w:tcPr>
            <w:tcW w:w="1482" w:type="dxa"/>
            <w:vMerge w:val="restart"/>
            <w:vAlign w:val="center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62"/>
        </w:trPr>
        <w:tc>
          <w:tcPr>
            <w:tcW w:w="1482" w:type="dxa"/>
            <w:vMerge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62"/>
        </w:trPr>
        <w:tc>
          <w:tcPr>
            <w:tcW w:w="1482" w:type="dxa"/>
            <w:vMerge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62"/>
        </w:trPr>
        <w:tc>
          <w:tcPr>
            <w:tcW w:w="1482" w:type="dxa"/>
            <w:vMerge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62"/>
        </w:trPr>
        <w:tc>
          <w:tcPr>
            <w:tcW w:w="1482" w:type="dxa"/>
            <w:vMerge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62"/>
        </w:trPr>
        <w:tc>
          <w:tcPr>
            <w:tcW w:w="1482" w:type="dxa"/>
            <w:vMerge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0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5F0FE8">
        <w:trPr>
          <w:cantSplit/>
          <w:trHeight w:val="477"/>
        </w:trPr>
        <w:tc>
          <w:tcPr>
            <w:tcW w:w="14514" w:type="dxa"/>
            <w:gridSpan w:val="8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0859" w:rsidRPr="00E04389" w:rsidRDefault="008C0859" w:rsidP="008C0859">
      <w:pPr>
        <w:rPr>
          <w:rFonts w:ascii="Times New Roman" w:hAnsi="Times New Roman" w:cs="Times New Roman"/>
          <w:sz w:val="28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  <w:r w:rsidRPr="00E04389">
        <w:rPr>
          <w:rFonts w:ascii="Times New Roman" w:hAnsi="Times New Roman" w:cs="Times New Roman"/>
        </w:rPr>
        <w:tab/>
      </w: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8C0859" w:rsidRPr="00E04389" w:rsidRDefault="008C0859" w:rsidP="008C085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4389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389">
        <w:rPr>
          <w:rFonts w:ascii="Times New Roman" w:hAnsi="Times New Roman" w:cs="Times New Roman"/>
          <w:b/>
          <w:sz w:val="24"/>
          <w:szCs w:val="24"/>
          <w:lang w:eastAsia="ru-RU"/>
        </w:rPr>
        <w:t>График занятости кабинета после уроков</w:t>
      </w:r>
    </w:p>
    <w:p w:rsidR="008C0859" w:rsidRPr="00E04389" w:rsidRDefault="008C0859" w:rsidP="008C0859">
      <w:pPr>
        <w:rPr>
          <w:rFonts w:ascii="Times New Roman" w:hAnsi="Times New Roman" w:cs="Times New Roman"/>
        </w:rPr>
      </w:pPr>
      <w:r w:rsidRPr="00E0438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E04389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8C0859" w:rsidRPr="00E04389" w:rsidRDefault="008C0859" w:rsidP="008C0859">
      <w:pPr>
        <w:jc w:val="center"/>
        <w:rPr>
          <w:rFonts w:ascii="Times New Roman" w:hAnsi="Times New Roman" w:cs="Times New Roman"/>
        </w:rPr>
      </w:pPr>
      <w:r w:rsidRPr="00E04389">
        <w:rPr>
          <w:rFonts w:ascii="Times New Roman" w:hAnsi="Times New Roman" w:cs="Times New Roman"/>
        </w:rPr>
        <w:t>предмет</w:t>
      </w:r>
    </w:p>
    <w:p w:rsidR="008C0859" w:rsidRPr="00E04389" w:rsidRDefault="008C0859" w:rsidP="008C0859">
      <w:pPr>
        <w:rPr>
          <w:rFonts w:ascii="Times New Roman" w:hAnsi="Times New Roman" w:cs="Times New Roman"/>
        </w:rPr>
      </w:pPr>
    </w:p>
    <w:tbl>
      <w:tblPr>
        <w:tblW w:w="143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991"/>
        <w:gridCol w:w="1984"/>
        <w:gridCol w:w="1505"/>
        <w:gridCol w:w="2748"/>
      </w:tblGrid>
      <w:tr w:rsidR="008C0859" w:rsidRPr="00E04389" w:rsidTr="008C0859">
        <w:trPr>
          <w:trHeight w:val="720"/>
        </w:trPr>
        <w:tc>
          <w:tcPr>
            <w:tcW w:w="170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170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Время  проведения</w:t>
            </w:r>
          </w:p>
        </w:tc>
        <w:tc>
          <w:tcPr>
            <w:tcW w:w="2991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Форма  занятия</w:t>
            </w:r>
          </w:p>
        </w:tc>
        <w:tc>
          <w:tcPr>
            <w:tcW w:w="1984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05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Кол-во учащихся</w:t>
            </w:r>
          </w:p>
        </w:tc>
        <w:tc>
          <w:tcPr>
            <w:tcW w:w="2748" w:type="dxa"/>
            <w:vAlign w:val="center"/>
          </w:tcPr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  <w:p w:rsidR="008C0859" w:rsidRPr="00E04389" w:rsidRDefault="008C0859" w:rsidP="008C0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4389">
              <w:rPr>
                <w:rFonts w:ascii="Times New Roman" w:hAnsi="Times New Roman" w:cs="Times New Roman"/>
                <w:b/>
                <w:sz w:val="28"/>
              </w:rPr>
              <w:t>учителя</w:t>
            </w: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859" w:rsidRPr="00E04389" w:rsidTr="008C0859">
        <w:trPr>
          <w:trHeight w:val="720"/>
        </w:trPr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5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0859" w:rsidRPr="00E04389" w:rsidRDefault="008C0859" w:rsidP="008C0859">
      <w:pPr>
        <w:tabs>
          <w:tab w:val="left" w:pos="1380"/>
          <w:tab w:val="left" w:pos="3375"/>
        </w:tabs>
        <w:rPr>
          <w:rFonts w:ascii="Times New Roman" w:hAnsi="Times New Roman" w:cs="Times New Roman"/>
          <w:b/>
          <w:bCs/>
        </w:rPr>
      </w:pPr>
    </w:p>
    <w:p w:rsidR="008C0859" w:rsidRPr="00E04389" w:rsidRDefault="008C0859" w:rsidP="008C0859">
      <w:pPr>
        <w:rPr>
          <w:rFonts w:ascii="Times New Roman" w:hAnsi="Times New Roman" w:cs="Times New Roman"/>
        </w:rPr>
      </w:pPr>
    </w:p>
    <w:p w:rsidR="008C0859" w:rsidRPr="00E04389" w:rsidRDefault="008C0859" w:rsidP="008C0859">
      <w:pPr>
        <w:tabs>
          <w:tab w:val="left" w:pos="4710"/>
          <w:tab w:val="center" w:pos="74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04389">
        <w:rPr>
          <w:rFonts w:ascii="Times New Roman" w:hAnsi="Times New Roman" w:cs="Times New Roman"/>
        </w:rPr>
        <w:lastRenderedPageBreak/>
        <w:tab/>
      </w:r>
      <w:r w:rsidRPr="00E04389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 xml:space="preserve"> </w:t>
      </w:r>
      <w:r w:rsidRPr="00E04389">
        <w:rPr>
          <w:rFonts w:ascii="Times New Roman" w:hAnsi="Times New Roman" w:cs="Times New Roman"/>
          <w:b/>
          <w:sz w:val="28"/>
          <w:szCs w:val="28"/>
        </w:rPr>
        <w:t>Техника безопасности и охрана труда в кабинете</w:t>
      </w:r>
    </w:p>
    <w:p w:rsidR="008C0859" w:rsidRPr="00E04389" w:rsidRDefault="008C0859" w:rsidP="008C085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4711"/>
        <w:gridCol w:w="8662"/>
      </w:tblGrid>
      <w:tr w:rsidR="008C0859" w:rsidRPr="00E04389" w:rsidTr="005F0FE8">
        <w:tc>
          <w:tcPr>
            <w:tcW w:w="80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1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</w:p>
        </w:tc>
      </w:tr>
      <w:tr w:rsidR="008C0859" w:rsidRPr="00E04389" w:rsidTr="005F0FE8">
        <w:tc>
          <w:tcPr>
            <w:tcW w:w="80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Противопожарный инвентарь </w:t>
            </w:r>
          </w:p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59" w:rsidRPr="00E04389" w:rsidTr="005F0FE8">
        <w:tc>
          <w:tcPr>
            <w:tcW w:w="80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Аптечка </w:t>
            </w:r>
          </w:p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59" w:rsidRPr="00E04389" w:rsidTr="005F0FE8">
        <w:tc>
          <w:tcPr>
            <w:tcW w:w="80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технике безопасности</w:t>
            </w:r>
          </w:p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59" w:rsidRPr="00E04389" w:rsidTr="005F0FE8">
        <w:tc>
          <w:tcPr>
            <w:tcW w:w="80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1" w:type="dxa"/>
          </w:tcPr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вводного инструктажа </w:t>
            </w:r>
          </w:p>
          <w:p w:rsidR="008C0859" w:rsidRPr="00E04389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5F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0859" w:rsidRPr="00E04389" w:rsidRDefault="008C0859" w:rsidP="008C0859">
      <w:pPr>
        <w:tabs>
          <w:tab w:val="left" w:pos="1605"/>
        </w:tabs>
        <w:rPr>
          <w:rFonts w:ascii="Times New Roman" w:hAnsi="Times New Roman" w:cs="Times New Roman"/>
        </w:rPr>
      </w:pPr>
    </w:p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04389" w:rsidRPr="00A80A5A" w:rsidSect="001539EE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8C0859" w:rsidRPr="0057147B" w:rsidRDefault="008C0859" w:rsidP="008C0859">
      <w:pPr>
        <w:tabs>
          <w:tab w:val="left" w:pos="7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5714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47B">
        <w:rPr>
          <w:rFonts w:ascii="Times New Roman" w:hAnsi="Times New Roman" w:cs="Times New Roman"/>
          <w:b/>
          <w:sz w:val="24"/>
          <w:szCs w:val="24"/>
        </w:rPr>
        <w:t>Перспективный план развития кабинета на                             гг.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219"/>
        <w:gridCol w:w="984"/>
        <w:gridCol w:w="5482"/>
      </w:tblGrid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tabs>
                <w:tab w:val="left" w:pos="7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59" w:rsidRPr="0057147B" w:rsidRDefault="008C0859" w:rsidP="008C0859">
      <w:pPr>
        <w:tabs>
          <w:tab w:val="left" w:pos="7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tabs>
          <w:tab w:val="left" w:pos="7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tabs>
          <w:tab w:val="left" w:pos="2982"/>
        </w:tabs>
        <w:rPr>
          <w:rFonts w:ascii="Times New Roman" w:hAnsi="Times New Roman" w:cs="Times New Roman"/>
          <w:b/>
          <w:sz w:val="24"/>
          <w:szCs w:val="24"/>
        </w:rPr>
      </w:pPr>
      <w:r w:rsidRPr="00A552B2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2B2">
        <w:rPr>
          <w:rFonts w:ascii="Times New Roman" w:hAnsi="Times New Roman" w:cs="Times New Roman"/>
          <w:b/>
          <w:sz w:val="24"/>
          <w:szCs w:val="24"/>
        </w:rPr>
        <w:t>План</w:t>
      </w:r>
      <w:r w:rsidRPr="0057147B">
        <w:rPr>
          <w:rFonts w:ascii="Times New Roman" w:hAnsi="Times New Roman" w:cs="Times New Roman"/>
          <w:b/>
          <w:sz w:val="24"/>
          <w:szCs w:val="24"/>
        </w:rPr>
        <w:t xml:space="preserve"> работы на 20     - 20      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414"/>
        <w:gridCol w:w="3261"/>
      </w:tblGrid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A552B2" w:rsidRDefault="008C0859" w:rsidP="005F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59" w:rsidRPr="0057147B" w:rsidTr="005F0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59" w:rsidRPr="0057147B" w:rsidRDefault="008C0859" w:rsidP="005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59" w:rsidRPr="0057147B" w:rsidRDefault="008C0859" w:rsidP="008C0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59" w:rsidRPr="0057147B" w:rsidRDefault="008C0859" w:rsidP="008C0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59" w:rsidRPr="0057147B" w:rsidRDefault="008C0859" w:rsidP="008C0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59" w:rsidRPr="0057147B" w:rsidRDefault="008C0859" w:rsidP="008C0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714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47B">
        <w:rPr>
          <w:rFonts w:ascii="Times New Roman" w:hAnsi="Times New Roman" w:cs="Times New Roman"/>
          <w:b/>
          <w:sz w:val="24"/>
          <w:szCs w:val="24"/>
        </w:rPr>
        <w:t>Правила пользования кабинетом</w:t>
      </w:r>
    </w:p>
    <w:p w:rsidR="008C0859" w:rsidRPr="0057147B" w:rsidRDefault="008C0859" w:rsidP="008C0859">
      <w:pPr>
        <w:rPr>
          <w:rFonts w:ascii="Times New Roman" w:hAnsi="Times New Roman" w:cs="Times New Roman"/>
          <w:sz w:val="24"/>
          <w:szCs w:val="24"/>
        </w:rPr>
      </w:pPr>
    </w:p>
    <w:p w:rsidR="008C0859" w:rsidRPr="00A552B2" w:rsidRDefault="008C0859" w:rsidP="008C08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2B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2B2">
        <w:rPr>
          <w:rFonts w:ascii="Times New Roman" w:hAnsi="Times New Roman" w:cs="Times New Roman"/>
          <w:b/>
          <w:sz w:val="24"/>
          <w:szCs w:val="24"/>
        </w:rPr>
        <w:t>Списочный 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Pr="00A552B2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E04389" w:rsidRPr="00A80A5A" w:rsidRDefault="00E04389" w:rsidP="008C0859">
      <w:pPr>
        <w:tabs>
          <w:tab w:val="left" w:pos="75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4389" w:rsidRPr="00A80A5A" w:rsidSect="00B219AD">
      <w:pgSz w:w="11906" w:h="16838"/>
      <w:pgMar w:top="1134" w:right="567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95" w:rsidRDefault="00F20795" w:rsidP="00B219AD">
      <w:pPr>
        <w:spacing w:after="0" w:line="240" w:lineRule="auto"/>
      </w:pPr>
      <w:r>
        <w:separator/>
      </w:r>
    </w:p>
  </w:endnote>
  <w:endnote w:type="continuationSeparator" w:id="0">
    <w:p w:rsidR="00F20795" w:rsidRDefault="00F20795" w:rsidP="00B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71662"/>
      <w:docPartObj>
        <w:docPartGallery w:val="Page Numbers (Bottom of Page)"/>
        <w:docPartUnique/>
      </w:docPartObj>
    </w:sdtPr>
    <w:sdtEndPr/>
    <w:sdtContent>
      <w:p w:rsidR="00B219AD" w:rsidRDefault="00B219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A3">
          <w:rPr>
            <w:noProof/>
          </w:rPr>
          <w:t>1</w:t>
        </w:r>
        <w:r>
          <w:fldChar w:fldCharType="end"/>
        </w:r>
      </w:p>
    </w:sdtContent>
  </w:sdt>
  <w:p w:rsidR="00B219AD" w:rsidRDefault="00B219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95" w:rsidRDefault="00F20795" w:rsidP="00B219AD">
      <w:pPr>
        <w:spacing w:after="0" w:line="240" w:lineRule="auto"/>
      </w:pPr>
      <w:r>
        <w:separator/>
      </w:r>
    </w:p>
  </w:footnote>
  <w:footnote w:type="continuationSeparator" w:id="0">
    <w:p w:rsidR="00F20795" w:rsidRDefault="00F20795" w:rsidP="00B2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30902"/>
    <w:multiLevelType w:val="hybridMultilevel"/>
    <w:tmpl w:val="B8C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33"/>
    <w:rsid w:val="001539EE"/>
    <w:rsid w:val="00340FED"/>
    <w:rsid w:val="00377A54"/>
    <w:rsid w:val="0043308A"/>
    <w:rsid w:val="0051042A"/>
    <w:rsid w:val="00570F9A"/>
    <w:rsid w:val="0057147B"/>
    <w:rsid w:val="007F4F06"/>
    <w:rsid w:val="008B75D3"/>
    <w:rsid w:val="008C0859"/>
    <w:rsid w:val="00952DF7"/>
    <w:rsid w:val="00A462DF"/>
    <w:rsid w:val="00A531B2"/>
    <w:rsid w:val="00A552B2"/>
    <w:rsid w:val="00A80A5A"/>
    <w:rsid w:val="00AA199F"/>
    <w:rsid w:val="00B219AD"/>
    <w:rsid w:val="00CE6DA3"/>
    <w:rsid w:val="00D93233"/>
    <w:rsid w:val="00D95D76"/>
    <w:rsid w:val="00DB678C"/>
    <w:rsid w:val="00E04389"/>
    <w:rsid w:val="00E84AAA"/>
    <w:rsid w:val="00F20795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3E3E-4655-4DA6-AA54-DBB1BF6A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Комп6</cp:lastModifiedBy>
  <cp:revision>8</cp:revision>
  <cp:lastPrinted>2013-08-12T06:46:00Z</cp:lastPrinted>
  <dcterms:created xsi:type="dcterms:W3CDTF">2013-11-29T08:50:00Z</dcterms:created>
  <dcterms:modified xsi:type="dcterms:W3CDTF">2017-01-17T02:21:00Z</dcterms:modified>
</cp:coreProperties>
</file>